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9940" w14:textId="77777777" w:rsidR="00AF6B0C" w:rsidRDefault="00DB166E" w:rsidP="00AF6B0C">
      <w:pPr>
        <w:tabs>
          <w:tab w:val="left" w:pos="2070"/>
          <w:tab w:val="center" w:pos="4680"/>
        </w:tabs>
        <w:jc w:val="center"/>
      </w:pPr>
      <w:r>
        <w:rPr>
          <w:b/>
          <w:bCs/>
          <w:sz w:val="32"/>
          <w:szCs w:val="32"/>
        </w:rPr>
        <w:t>Yasmin Alashry</w:t>
      </w:r>
    </w:p>
    <w:p w14:paraId="6420B433" w14:textId="09D189D0" w:rsidR="009A3409" w:rsidRDefault="00323DA7" w:rsidP="00AF6B0C">
      <w:pPr>
        <w:tabs>
          <w:tab w:val="left" w:pos="2070"/>
          <w:tab w:val="center" w:pos="4680"/>
        </w:tabs>
        <w:jc w:val="center"/>
        <w:rPr>
          <w:lang w:bidi="ar-EG"/>
        </w:rPr>
      </w:pPr>
      <w:r>
        <w:rPr>
          <w:sz w:val="28"/>
          <w:szCs w:val="28"/>
        </w:rPr>
        <w:t>Digital Journalist</w:t>
      </w:r>
    </w:p>
    <w:p w14:paraId="55074B26" w14:textId="341D9C12" w:rsidR="00C61B85" w:rsidRPr="00243B3E" w:rsidRDefault="00323DA7" w:rsidP="00243B3E">
      <w:pPr>
        <w:tabs>
          <w:tab w:val="left" w:pos="2070"/>
          <w:tab w:val="center" w:pos="4680"/>
        </w:tabs>
        <w:jc w:val="center"/>
        <w:rPr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Mobile No. </w:t>
      </w:r>
      <w:r w:rsidR="008C3BD7">
        <w:rPr>
          <w:sz w:val="24"/>
          <w:szCs w:val="24"/>
          <w:lang w:bidi="ar-EG"/>
        </w:rPr>
        <w:t>:</w:t>
      </w:r>
      <w:r>
        <w:rPr>
          <w:sz w:val="24"/>
          <w:szCs w:val="24"/>
          <w:lang w:bidi="ar-EG"/>
        </w:rPr>
        <w:t xml:space="preserve"> +201113131185</w:t>
      </w:r>
      <w:r w:rsidR="008C3BD7">
        <w:rPr>
          <w:sz w:val="24"/>
          <w:szCs w:val="24"/>
          <w:lang w:bidi="ar-EG"/>
        </w:rPr>
        <w:br/>
      </w:r>
      <w:r w:rsidR="008C3BD7">
        <w:rPr>
          <w:b/>
          <w:bCs/>
          <w:sz w:val="24"/>
          <w:szCs w:val="24"/>
          <w:lang w:bidi="ar-EG"/>
        </w:rPr>
        <w:t>Emai</w:t>
      </w:r>
      <w:r>
        <w:rPr>
          <w:b/>
          <w:bCs/>
          <w:sz w:val="24"/>
          <w:szCs w:val="24"/>
          <w:lang w:bidi="ar-EG"/>
        </w:rPr>
        <w:t xml:space="preserve">l: </w:t>
      </w:r>
      <w:r w:rsidR="00243B3E">
        <w:rPr>
          <w:b/>
          <w:bCs/>
          <w:sz w:val="24"/>
          <w:szCs w:val="24"/>
          <w:lang w:bidi="ar-EG"/>
        </w:rPr>
        <w:t>y</w:t>
      </w:r>
      <w:r>
        <w:rPr>
          <w:b/>
          <w:bCs/>
          <w:sz w:val="24"/>
          <w:szCs w:val="24"/>
          <w:lang w:bidi="ar-EG"/>
        </w:rPr>
        <w:t>asmin.alashry13@yahoo.com</w:t>
      </w:r>
      <w:r w:rsidR="008C3BD7">
        <w:rPr>
          <w:sz w:val="24"/>
          <w:szCs w:val="24"/>
          <w:lang w:bidi="ar-EG"/>
        </w:rPr>
        <w:br/>
      </w:r>
      <w:r w:rsidR="008C3BD7">
        <w:rPr>
          <w:b/>
          <w:bCs/>
          <w:sz w:val="24"/>
          <w:szCs w:val="24"/>
          <w:lang w:bidi="ar-EG"/>
        </w:rPr>
        <w:t>LinkedIn</w:t>
      </w:r>
      <w:r w:rsidR="008C3BD7">
        <w:rPr>
          <w:sz w:val="24"/>
          <w:szCs w:val="24"/>
          <w:lang w:bidi="ar-EG"/>
        </w:rPr>
        <w:t>:</w:t>
      </w:r>
      <w:r>
        <w:rPr>
          <w:sz w:val="24"/>
          <w:szCs w:val="24"/>
          <w:lang w:bidi="ar-EG"/>
        </w:rPr>
        <w:t xml:space="preserve"> </w:t>
      </w:r>
      <w:hyperlink r:id="rId5" w:history="1">
        <w:r w:rsidRPr="00C540B9">
          <w:rPr>
            <w:rStyle w:val="Hyperlink"/>
            <w:sz w:val="24"/>
            <w:szCs w:val="24"/>
            <w:lang w:bidi="ar-EG"/>
          </w:rPr>
          <w:t>https://www.linkedin.com/in/yasmin-alashry-183423122</w:t>
        </w:r>
      </w:hyperlink>
      <w:r w:rsidR="008C3BD7">
        <w:rPr>
          <w:sz w:val="24"/>
          <w:szCs w:val="24"/>
          <w:lang w:bidi="ar-EG"/>
        </w:rPr>
        <w:br/>
      </w:r>
      <w:r w:rsidR="008C3BD7">
        <w:rPr>
          <w:b/>
          <w:bCs/>
          <w:sz w:val="24"/>
          <w:szCs w:val="24"/>
          <w:lang w:bidi="ar-EG"/>
        </w:rPr>
        <w:t>Address</w:t>
      </w:r>
      <w:r w:rsidR="008C3BD7">
        <w:rPr>
          <w:sz w:val="24"/>
          <w:szCs w:val="24"/>
          <w:lang w:bidi="ar-EG"/>
        </w:rPr>
        <w:t xml:space="preserve"> : </w:t>
      </w:r>
      <w:r>
        <w:rPr>
          <w:sz w:val="28"/>
          <w:szCs w:val="28"/>
        </w:rPr>
        <w:t>Dokki</w:t>
      </w:r>
      <w:r w:rsidR="00414A30">
        <w:rPr>
          <w:sz w:val="28"/>
          <w:szCs w:val="28"/>
        </w:rPr>
        <w:t>, Giza, Egypt.</w:t>
      </w:r>
      <w:r w:rsidR="008C3BD7">
        <w:rPr>
          <w:highlight w:val="lightGray"/>
        </w:rPr>
        <w:br/>
      </w:r>
      <w:r w:rsidR="008C3BD7">
        <w:rPr>
          <w:highlight w:val="lightGray"/>
        </w:rPr>
        <w:br/>
      </w:r>
      <w:r w:rsidR="008C3BD7">
        <w:rPr>
          <w:highlight w:val="lightGray"/>
        </w:rPr>
        <w:tab/>
      </w:r>
      <w:r w:rsidR="008C3BD7">
        <w:rPr>
          <w:highlight w:val="lightGray"/>
        </w:rPr>
        <w:tab/>
      </w:r>
      <w:r w:rsidR="00676FDB">
        <w:rPr>
          <w:b/>
          <w:bCs/>
          <w:sz w:val="28"/>
          <w:szCs w:val="28"/>
          <w:highlight w:val="lightGray"/>
        </w:rPr>
        <w:t>Summary</w:t>
      </w:r>
      <w:r w:rsidR="008C3BD7">
        <w:rPr>
          <w:highlight w:val="lightGray"/>
        </w:rPr>
        <w:tab/>
      </w:r>
      <w:r w:rsidR="008C3BD7">
        <w:rPr>
          <w:highlight w:val="lightGray"/>
        </w:rPr>
        <w:tab/>
      </w:r>
      <w:r w:rsidR="008C3BD7">
        <w:rPr>
          <w:highlight w:val="lightGray"/>
        </w:rPr>
        <w:tab/>
      </w:r>
      <w:r w:rsidR="008C3BD7">
        <w:rPr>
          <w:highlight w:val="lightGray"/>
        </w:rPr>
        <w:tab/>
      </w:r>
      <w:r w:rsidR="008C3BD7">
        <w:rPr>
          <w:highlight w:val="lightGray"/>
        </w:rPr>
        <w:tab/>
      </w:r>
      <w:r w:rsidR="008C3BD7">
        <w:rPr>
          <w:highlight w:val="lightGray"/>
        </w:rPr>
        <w:tab/>
      </w:r>
    </w:p>
    <w:p w14:paraId="119200A0" w14:textId="78B864FE" w:rsidR="007770D0" w:rsidRDefault="0008345D" w:rsidP="001D3F9A">
      <w:pPr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With </w:t>
      </w:r>
      <w:r w:rsidR="001A558F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3+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years experience in digital journalism</w:t>
      </w:r>
      <w:r w:rsidR="00EB6CB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, </w:t>
      </w:r>
      <w:r w:rsidR="007770D0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I practiced Initiating ideas from a wide range of different sources and converted it to creative content for many projects ( Egypt, KSA ) </w:t>
      </w:r>
      <w:r w:rsidR="00A3181B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t</w:t>
      </w:r>
      <w:r w:rsidR="007770D0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he thing that gained me high level skills such as:</w:t>
      </w:r>
      <w:r w:rsidR="00EB6CB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</w:t>
      </w:r>
      <w:r w:rsidR="007770D0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Contributing to brainstorming meetings, also Maintaining an excellent awareness of digital content trends beside Developing creative editorial scripts.</w:t>
      </w:r>
    </w:p>
    <w:p w14:paraId="09CF2CD1" w14:textId="078DECD3" w:rsidR="007770D0" w:rsidRDefault="00DD006C" w:rsidP="001D3F9A">
      <w:pPr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  <w:rtl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Working in different projects have always put me in a position where I need to come up with </w:t>
      </w:r>
      <w:r w:rsidR="007770D0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original ideas and building on existing ones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and that gave me experience to fit the suitable creative ideas in the right ways targeting and attracting right audience. </w:t>
      </w:r>
    </w:p>
    <w:p w14:paraId="496E7919" w14:textId="4633B9D3" w:rsidR="00370847" w:rsidRDefault="0088038B" w:rsidP="001D3F9A">
      <w:pPr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I’m applying for this position as I aiming to keep developing my experience in a professional work </w:t>
      </w:r>
      <w:r w:rsidR="00EB6CB2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environment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that will help me to achieve my goals</w:t>
      </w:r>
      <w:r w:rsidR="000F7927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>.</w:t>
      </w:r>
    </w:p>
    <w:p w14:paraId="0DF12F83" w14:textId="77777777" w:rsidR="00C61B85" w:rsidRPr="00370847" w:rsidRDefault="00C61B85" w:rsidP="00C61B85">
      <w:pPr>
        <w:tabs>
          <w:tab w:val="left" w:pos="2070"/>
          <w:tab w:val="center" w:pos="4680"/>
        </w:tabs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</w:p>
    <w:p w14:paraId="773D08EE" w14:textId="10D7B474" w:rsidR="00370847" w:rsidRPr="0020737C" w:rsidRDefault="008C3BD7" w:rsidP="0020737C">
      <w:pPr>
        <w:tabs>
          <w:tab w:val="left" w:pos="2070"/>
          <w:tab w:val="center" w:pos="4680"/>
        </w:tabs>
        <w:rPr>
          <w:b/>
          <w:bCs/>
          <w:sz w:val="28"/>
          <w:szCs w:val="28"/>
        </w:rPr>
      </w:pPr>
      <w:r>
        <w:rPr>
          <w:highlight w:val="lightGray"/>
        </w:rPr>
        <w:tab/>
      </w:r>
      <w:r>
        <w:rPr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>Work Experience</w:t>
      </w:r>
      <w:r>
        <w:rPr>
          <w:b/>
          <w:bCs/>
          <w:sz w:val="28"/>
          <w:szCs w:val="28"/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ab/>
      </w:r>
    </w:p>
    <w:p w14:paraId="18D4AD9B" w14:textId="6FF75C7C" w:rsidR="00B640B9" w:rsidRDefault="00B640B9" w:rsidP="00832782">
      <w:pPr>
        <w:pStyle w:val="ListParagraph"/>
        <w:numPr>
          <w:ilvl w:val="0"/>
          <w:numId w:val="6"/>
        </w:numPr>
        <w:tabs>
          <w:tab w:val="left" w:pos="2070"/>
          <w:tab w:val="center" w:pos="4680"/>
        </w:tabs>
      </w:pPr>
      <w:r w:rsidRPr="00832782">
        <w:rPr>
          <w:b/>
          <w:bCs/>
        </w:rPr>
        <w:t>Freelanc</w:t>
      </w:r>
      <w:r w:rsidR="00EF6160" w:rsidRPr="00832782">
        <w:rPr>
          <w:b/>
          <w:bCs/>
        </w:rPr>
        <w:t>er</w:t>
      </w:r>
      <w:r w:rsidRPr="00832782">
        <w:rPr>
          <w:b/>
          <w:bCs/>
        </w:rPr>
        <w:t xml:space="preserve"> Script writer and researcher at SBC Channel (Saudi Channel)</w:t>
      </w:r>
      <w:r>
        <w:t xml:space="preserve">     </w:t>
      </w:r>
      <w:r w:rsidR="002435F9">
        <w:t xml:space="preserve">  </w:t>
      </w:r>
      <w:r>
        <w:t xml:space="preserve">  Jan 2021 – April 2021</w:t>
      </w:r>
    </w:p>
    <w:p w14:paraId="3214DF5D" w14:textId="4F9861FD" w:rsidR="00B640B9" w:rsidRDefault="00B640B9" w:rsidP="002435F9">
      <w:pPr>
        <w:tabs>
          <w:tab w:val="left" w:pos="2070"/>
          <w:tab w:val="center" w:pos="4680"/>
        </w:tabs>
      </w:pPr>
      <w:r>
        <w:t xml:space="preserve">    </w:t>
      </w:r>
      <w:r w:rsidR="002435F9">
        <w:t xml:space="preserve">  E3maar AL Arad Program  - Ramadan season                                                          </w:t>
      </w:r>
      <w:r>
        <w:t xml:space="preserve">   Jan 2022 – April 2022</w:t>
      </w:r>
    </w:p>
    <w:p w14:paraId="5FE6176E" w14:textId="79B466B2" w:rsidR="00B640B9" w:rsidRDefault="00B640B9" w:rsidP="00B640B9">
      <w:pPr>
        <w:tabs>
          <w:tab w:val="left" w:pos="2070"/>
          <w:tab w:val="center" w:pos="4680"/>
        </w:tabs>
      </w:pPr>
    </w:p>
    <w:p w14:paraId="793989B5" w14:textId="2EC980CC" w:rsidR="00B640B9" w:rsidRDefault="00B640B9" w:rsidP="002435F9">
      <w:pPr>
        <w:pStyle w:val="ListParagraph"/>
        <w:numPr>
          <w:ilvl w:val="0"/>
          <w:numId w:val="6"/>
        </w:numPr>
        <w:tabs>
          <w:tab w:val="left" w:pos="2070"/>
          <w:tab w:val="center" w:pos="4680"/>
        </w:tabs>
      </w:pPr>
      <w:r w:rsidRPr="002435F9">
        <w:rPr>
          <w:b/>
          <w:bCs/>
        </w:rPr>
        <w:t>Freelanc</w:t>
      </w:r>
      <w:r w:rsidR="00EF6160" w:rsidRPr="002435F9">
        <w:rPr>
          <w:b/>
          <w:bCs/>
        </w:rPr>
        <w:t>er</w:t>
      </w:r>
      <w:r w:rsidRPr="002435F9">
        <w:rPr>
          <w:b/>
          <w:bCs/>
        </w:rPr>
        <w:t xml:space="preserve"> TV Narrator: at I</w:t>
      </w:r>
      <w:r w:rsidR="00EB6CB2">
        <w:rPr>
          <w:b/>
          <w:bCs/>
        </w:rPr>
        <w:t>qraa</w:t>
      </w:r>
      <w:r w:rsidRPr="002435F9">
        <w:rPr>
          <w:b/>
          <w:bCs/>
        </w:rPr>
        <w:t xml:space="preserve"> TV Channels – Egypt Office</w:t>
      </w:r>
      <w:r>
        <w:t xml:space="preserve">                           </w:t>
      </w:r>
    </w:p>
    <w:p w14:paraId="30B425D8" w14:textId="41669686" w:rsidR="002435F9" w:rsidRDefault="002435F9" w:rsidP="002435F9">
      <w:pPr>
        <w:tabs>
          <w:tab w:val="left" w:pos="2070"/>
          <w:tab w:val="center" w:pos="4680"/>
        </w:tabs>
        <w:ind w:left="360"/>
      </w:pPr>
      <w:r>
        <w:t>Malhmat A</w:t>
      </w:r>
      <w:r w:rsidR="00D62168">
        <w:t>l</w:t>
      </w:r>
      <w:r>
        <w:t xml:space="preserve"> Hijra</w:t>
      </w:r>
      <w:r w:rsidR="00B640B9">
        <w:t xml:space="preserve">   </w:t>
      </w:r>
      <w:r>
        <w:t xml:space="preserve">                                                                                                          </w:t>
      </w:r>
      <w:r w:rsidR="00B640B9">
        <w:t xml:space="preserve"> </w:t>
      </w:r>
      <w:r>
        <w:t>Aug. 2022</w:t>
      </w:r>
    </w:p>
    <w:p w14:paraId="19B8C56C" w14:textId="79FA52EF" w:rsidR="00C35E45" w:rsidRDefault="00C35E45" w:rsidP="00C35E45">
      <w:pPr>
        <w:tabs>
          <w:tab w:val="left" w:pos="2070"/>
          <w:tab w:val="center" w:pos="4680"/>
        </w:tabs>
      </w:pPr>
      <w:r>
        <w:t xml:space="preserve">       </w:t>
      </w:r>
      <w:r w:rsidR="002435F9">
        <w:t>Malhamat Al Hajj</w:t>
      </w:r>
      <w:r w:rsidR="00B640B9">
        <w:t xml:space="preserve">   </w:t>
      </w:r>
      <w:r w:rsidR="002435F9">
        <w:t xml:space="preserve">  </w:t>
      </w:r>
      <w:r>
        <w:t xml:space="preserve">                                                                                                         July. 2022                                                                                          </w:t>
      </w:r>
    </w:p>
    <w:p w14:paraId="2229A1ED" w14:textId="66E31DA3" w:rsidR="00B640B9" w:rsidRDefault="00B640B9" w:rsidP="002435F9">
      <w:pPr>
        <w:pStyle w:val="ListParagraph"/>
        <w:numPr>
          <w:ilvl w:val="0"/>
          <w:numId w:val="6"/>
        </w:numPr>
        <w:tabs>
          <w:tab w:val="left" w:pos="2070"/>
          <w:tab w:val="center" w:pos="4680"/>
        </w:tabs>
      </w:pPr>
      <w:r w:rsidRPr="002435F9">
        <w:rPr>
          <w:b/>
          <w:bCs/>
        </w:rPr>
        <w:t>Brand Manager at Ritex</w:t>
      </w:r>
      <w:r w:rsidR="007E6CDE">
        <w:rPr>
          <w:b/>
          <w:bCs/>
        </w:rPr>
        <w:t>-</w:t>
      </w:r>
      <w:r w:rsidRPr="002435F9">
        <w:rPr>
          <w:b/>
          <w:bCs/>
        </w:rPr>
        <w:t xml:space="preserve"> Egypt </w:t>
      </w:r>
      <w:r w:rsidR="007E6CDE">
        <w:rPr>
          <w:b/>
          <w:bCs/>
        </w:rPr>
        <w:t xml:space="preserve">   </w:t>
      </w:r>
      <w:r w:rsidR="00D62168">
        <w:rPr>
          <w:b/>
          <w:bCs/>
        </w:rPr>
        <w:t>( Pharmaceutical Field )</w:t>
      </w:r>
      <w:r w:rsidR="007E6CDE">
        <w:rPr>
          <w:b/>
          <w:bCs/>
        </w:rPr>
        <w:t xml:space="preserve">                            </w:t>
      </w:r>
      <w:r w:rsidR="00C35E45">
        <w:rPr>
          <w:b/>
          <w:bCs/>
        </w:rPr>
        <w:t xml:space="preserve"> </w:t>
      </w:r>
      <w:r w:rsidR="007E6CDE">
        <w:rPr>
          <w:b/>
          <w:bCs/>
        </w:rPr>
        <w:t xml:space="preserve">  </w:t>
      </w:r>
      <w:r w:rsidRPr="002435F9">
        <w:t>Dec. 2020 – March</w:t>
      </w:r>
      <w:r w:rsidR="002435F9">
        <w:t xml:space="preserve">  </w:t>
      </w:r>
      <w:r w:rsidRPr="002435F9">
        <w:t>2021</w:t>
      </w:r>
    </w:p>
    <w:p w14:paraId="371E478E" w14:textId="77777777" w:rsidR="007E6CDE" w:rsidRPr="002435F9" w:rsidRDefault="007E6CDE" w:rsidP="007E6CDE">
      <w:pPr>
        <w:pStyle w:val="ListParagraph"/>
        <w:tabs>
          <w:tab w:val="left" w:pos="2070"/>
          <w:tab w:val="center" w:pos="4680"/>
        </w:tabs>
        <w:ind w:left="360"/>
      </w:pPr>
    </w:p>
    <w:p w14:paraId="3E52FFC0" w14:textId="6550D070" w:rsidR="00B640B9" w:rsidRPr="002435F9" w:rsidRDefault="00B640B9" w:rsidP="002435F9">
      <w:pPr>
        <w:pStyle w:val="ListParagraph"/>
        <w:numPr>
          <w:ilvl w:val="0"/>
          <w:numId w:val="6"/>
        </w:numPr>
        <w:tabs>
          <w:tab w:val="left" w:pos="2070"/>
          <w:tab w:val="center" w:pos="4680"/>
        </w:tabs>
      </w:pPr>
      <w:r w:rsidRPr="007E6CDE">
        <w:rPr>
          <w:b/>
          <w:bCs/>
        </w:rPr>
        <w:t>Producer at I</w:t>
      </w:r>
      <w:r w:rsidR="00EB6CB2">
        <w:rPr>
          <w:b/>
          <w:bCs/>
        </w:rPr>
        <w:t>qraa</w:t>
      </w:r>
      <w:r w:rsidRPr="007E6CDE">
        <w:rPr>
          <w:b/>
          <w:bCs/>
        </w:rPr>
        <w:t xml:space="preserve"> TV Channels – KSA Office</w:t>
      </w:r>
      <w:r w:rsidRPr="002435F9">
        <w:t xml:space="preserve">                              </w:t>
      </w:r>
      <w:r w:rsidR="002435F9" w:rsidRPr="002435F9">
        <w:t xml:space="preserve">              </w:t>
      </w:r>
      <w:r w:rsidRPr="002435F9">
        <w:t xml:space="preserve">       </w:t>
      </w:r>
      <w:r w:rsidR="0020737C">
        <w:t xml:space="preserve"> </w:t>
      </w:r>
      <w:r w:rsidR="00C35E45">
        <w:t xml:space="preserve"> </w:t>
      </w:r>
      <w:r w:rsidRPr="002435F9">
        <w:t xml:space="preserve"> </w:t>
      </w:r>
      <w:r w:rsidR="00C35E45">
        <w:t xml:space="preserve">  </w:t>
      </w:r>
      <w:r w:rsidRPr="002435F9">
        <w:t>May 2020</w:t>
      </w:r>
    </w:p>
    <w:p w14:paraId="6CC86D6E" w14:textId="6EF93E5F" w:rsidR="00EF6160" w:rsidRDefault="007E6CDE" w:rsidP="0020737C">
      <w:pPr>
        <w:tabs>
          <w:tab w:val="left" w:pos="2070"/>
          <w:tab w:val="center" w:pos="4680"/>
        </w:tabs>
      </w:pPr>
      <w:r>
        <w:t xml:space="preserve">       </w:t>
      </w:r>
      <w:r w:rsidR="00B640B9">
        <w:t xml:space="preserve">Tarateel Ramadaneya – Ramadan season live program    </w:t>
      </w:r>
    </w:p>
    <w:p w14:paraId="6ADAA890" w14:textId="77777777" w:rsidR="00243B3E" w:rsidRPr="0020737C" w:rsidRDefault="00243B3E" w:rsidP="0020737C">
      <w:pPr>
        <w:tabs>
          <w:tab w:val="left" w:pos="2070"/>
          <w:tab w:val="center" w:pos="4680"/>
        </w:tabs>
      </w:pPr>
    </w:p>
    <w:p w14:paraId="3B0E42D8" w14:textId="788ED8E9" w:rsidR="00B640B9" w:rsidRDefault="00B640B9" w:rsidP="002435F9">
      <w:pPr>
        <w:pStyle w:val="ListParagraph"/>
        <w:numPr>
          <w:ilvl w:val="0"/>
          <w:numId w:val="7"/>
        </w:numPr>
        <w:tabs>
          <w:tab w:val="left" w:pos="2070"/>
          <w:tab w:val="center" w:pos="4680"/>
        </w:tabs>
      </w:pPr>
      <w:r w:rsidRPr="00990F3D">
        <w:rPr>
          <w:b/>
          <w:bCs/>
        </w:rPr>
        <w:t>Editor – in – chef for TV Programs at I</w:t>
      </w:r>
      <w:r w:rsidR="00EB6CB2">
        <w:rPr>
          <w:b/>
          <w:bCs/>
        </w:rPr>
        <w:t>qraa</w:t>
      </w:r>
      <w:r w:rsidRPr="00990F3D">
        <w:rPr>
          <w:b/>
          <w:bCs/>
        </w:rPr>
        <w:t xml:space="preserve"> TV Channels – KSA Office</w:t>
      </w:r>
      <w:r>
        <w:t xml:space="preserve"> </w:t>
      </w:r>
      <w:r w:rsidR="00C35E45">
        <w:t xml:space="preserve">      </w:t>
      </w:r>
      <w:r>
        <w:t xml:space="preserve">   Jan. 2019 to Dec. 2019</w:t>
      </w:r>
    </w:p>
    <w:p w14:paraId="432E8F8D" w14:textId="77777777" w:rsidR="00990F3D" w:rsidRDefault="00990F3D" w:rsidP="00990F3D">
      <w:pPr>
        <w:pStyle w:val="ListParagraph"/>
        <w:tabs>
          <w:tab w:val="left" w:pos="2070"/>
          <w:tab w:val="center" w:pos="4680"/>
        </w:tabs>
        <w:spacing w:line="240" w:lineRule="auto"/>
        <w:ind w:left="360"/>
      </w:pPr>
    </w:p>
    <w:p w14:paraId="3F8AF146" w14:textId="64718DAA" w:rsidR="0020737C" w:rsidRDefault="00EF6160" w:rsidP="0020737C">
      <w:pPr>
        <w:pStyle w:val="ListParagraph"/>
        <w:numPr>
          <w:ilvl w:val="0"/>
          <w:numId w:val="7"/>
        </w:numPr>
        <w:tabs>
          <w:tab w:val="left" w:pos="2070"/>
          <w:tab w:val="center" w:pos="4680"/>
        </w:tabs>
        <w:spacing w:line="480" w:lineRule="auto"/>
      </w:pPr>
      <w:r w:rsidRPr="00990F3D">
        <w:rPr>
          <w:b/>
          <w:bCs/>
        </w:rPr>
        <w:t>Freelancer Script writer and researcher: at General Presidency of Haramain</w:t>
      </w:r>
      <w:r w:rsidR="00990F3D">
        <w:rPr>
          <w:b/>
          <w:bCs/>
        </w:rPr>
        <w:t xml:space="preserve"> - KSA</w:t>
      </w:r>
      <w:r w:rsidRPr="00990F3D">
        <w:rPr>
          <w:b/>
          <w:bCs/>
        </w:rPr>
        <w:t xml:space="preserve">  </w:t>
      </w:r>
      <w:r w:rsidR="00990F3D" w:rsidRPr="00990F3D">
        <w:t>|</w:t>
      </w:r>
      <w:r>
        <w:t xml:space="preserve"> Jan – Feb 2019</w:t>
      </w:r>
    </w:p>
    <w:p w14:paraId="7D2AF7FB" w14:textId="01AFA841" w:rsidR="00DA44D2" w:rsidRDefault="00DA44D2" w:rsidP="0020737C">
      <w:pPr>
        <w:pStyle w:val="ListParagraph"/>
        <w:numPr>
          <w:ilvl w:val="0"/>
          <w:numId w:val="7"/>
        </w:numPr>
        <w:tabs>
          <w:tab w:val="left" w:pos="2070"/>
          <w:tab w:val="center" w:pos="4680"/>
        </w:tabs>
        <w:spacing w:line="240" w:lineRule="auto"/>
      </w:pPr>
      <w:r w:rsidRPr="00990F3D">
        <w:rPr>
          <w:b/>
          <w:bCs/>
        </w:rPr>
        <w:t xml:space="preserve">TV Producer:  at </w:t>
      </w:r>
      <w:r w:rsidR="00CC68AE" w:rsidRPr="00990F3D">
        <w:rPr>
          <w:b/>
          <w:bCs/>
        </w:rPr>
        <w:t>I</w:t>
      </w:r>
      <w:r w:rsidR="00243B3E">
        <w:rPr>
          <w:b/>
          <w:bCs/>
        </w:rPr>
        <w:t>qraa</w:t>
      </w:r>
      <w:r w:rsidRPr="00990F3D">
        <w:rPr>
          <w:b/>
          <w:bCs/>
        </w:rPr>
        <w:t xml:space="preserve"> TV Channels – KSA Office</w:t>
      </w:r>
      <w:r>
        <w:t xml:space="preserve"> </w:t>
      </w:r>
      <w:r w:rsidR="00990F3D">
        <w:t xml:space="preserve">         </w:t>
      </w:r>
      <w:r w:rsidR="005C2173">
        <w:t xml:space="preserve">                                  </w:t>
      </w:r>
      <w:r w:rsidR="00990F3D">
        <w:t xml:space="preserve"> </w:t>
      </w:r>
      <w:r>
        <w:t xml:space="preserve"> </w:t>
      </w:r>
      <w:r w:rsidR="00990F3D">
        <w:t>|</w:t>
      </w:r>
      <w:r>
        <w:t xml:space="preserve">  </w:t>
      </w:r>
      <w:r w:rsidR="00CA3345">
        <w:t>22-23</w:t>
      </w:r>
      <w:r w:rsidR="00B640B9">
        <w:t xml:space="preserve"> Sept. 2018</w:t>
      </w:r>
    </w:p>
    <w:p w14:paraId="418C4A23" w14:textId="340A792E" w:rsidR="00332801" w:rsidRDefault="00332801" w:rsidP="0020737C">
      <w:pPr>
        <w:tabs>
          <w:tab w:val="left" w:pos="2070"/>
          <w:tab w:val="center" w:pos="4680"/>
        </w:tabs>
        <w:spacing w:line="240" w:lineRule="auto"/>
      </w:pPr>
      <w:r>
        <w:t xml:space="preserve">       </w:t>
      </w:r>
      <w:r w:rsidR="00CC68AE">
        <w:t xml:space="preserve">Saudi National Day </w:t>
      </w:r>
      <w:r w:rsidR="00B640B9">
        <w:t xml:space="preserve"> 16 hrs </w:t>
      </w:r>
      <w:r w:rsidR="00CC68AE">
        <w:t xml:space="preserve">LIVE </w:t>
      </w:r>
    </w:p>
    <w:p w14:paraId="5760E928" w14:textId="7656F198" w:rsidR="00D36D9D" w:rsidRDefault="00D36D9D" w:rsidP="002435F9">
      <w:pPr>
        <w:pStyle w:val="ListParagraph"/>
        <w:numPr>
          <w:ilvl w:val="0"/>
          <w:numId w:val="8"/>
        </w:numPr>
        <w:tabs>
          <w:tab w:val="left" w:pos="2070"/>
          <w:tab w:val="center" w:pos="4680"/>
        </w:tabs>
      </w:pPr>
      <w:r w:rsidRPr="00990F3D">
        <w:rPr>
          <w:b/>
          <w:bCs/>
        </w:rPr>
        <w:t>TV Preparation:</w:t>
      </w:r>
      <w:r w:rsidR="00EF6160" w:rsidRPr="00990F3D">
        <w:rPr>
          <w:b/>
          <w:bCs/>
        </w:rPr>
        <w:t xml:space="preserve"> </w:t>
      </w:r>
      <w:r w:rsidRPr="00990F3D">
        <w:rPr>
          <w:b/>
          <w:bCs/>
        </w:rPr>
        <w:t>at I</w:t>
      </w:r>
      <w:r w:rsidR="00243B3E">
        <w:rPr>
          <w:b/>
          <w:bCs/>
        </w:rPr>
        <w:t>qraa</w:t>
      </w:r>
      <w:r w:rsidRPr="00990F3D">
        <w:rPr>
          <w:b/>
          <w:bCs/>
        </w:rPr>
        <w:t xml:space="preserve"> TV Channels – KSA Office</w:t>
      </w:r>
      <w:r>
        <w:t xml:space="preserve"> </w:t>
      </w:r>
      <w:r w:rsidR="002435F9">
        <w:t xml:space="preserve">     </w:t>
      </w:r>
      <w:r w:rsidR="005C2173">
        <w:t xml:space="preserve">                                  </w:t>
      </w:r>
      <w:r w:rsidR="002435F9">
        <w:t xml:space="preserve"> </w:t>
      </w:r>
      <w:r>
        <w:t xml:space="preserve"> </w:t>
      </w:r>
      <w:r w:rsidR="002435F9">
        <w:t>|</w:t>
      </w:r>
      <w:r>
        <w:t xml:space="preserve">  Feb. 2017 to Dec. 2019</w:t>
      </w:r>
    </w:p>
    <w:p w14:paraId="321137BB" w14:textId="77777777" w:rsidR="00332801" w:rsidRDefault="00332801" w:rsidP="00332801">
      <w:pPr>
        <w:pStyle w:val="ListParagraph"/>
        <w:tabs>
          <w:tab w:val="left" w:pos="2070"/>
          <w:tab w:val="center" w:pos="4680"/>
        </w:tabs>
        <w:ind w:left="360"/>
      </w:pPr>
    </w:p>
    <w:p w14:paraId="58B8B4AB" w14:textId="0729627C" w:rsidR="00332801" w:rsidRPr="00332801" w:rsidRDefault="00EF6160" w:rsidP="00332801">
      <w:pPr>
        <w:pStyle w:val="ListParagraph"/>
        <w:numPr>
          <w:ilvl w:val="0"/>
          <w:numId w:val="8"/>
        </w:numPr>
        <w:tabs>
          <w:tab w:val="left" w:pos="2070"/>
          <w:tab w:val="center" w:pos="4680"/>
        </w:tabs>
      </w:pPr>
      <w:r w:rsidRPr="00990F3D">
        <w:rPr>
          <w:b/>
          <w:bCs/>
        </w:rPr>
        <w:t>TV Presenter: at I</w:t>
      </w:r>
      <w:r w:rsidR="00243B3E">
        <w:rPr>
          <w:b/>
          <w:bCs/>
        </w:rPr>
        <w:t>qraa</w:t>
      </w:r>
      <w:r w:rsidRPr="00990F3D">
        <w:rPr>
          <w:b/>
          <w:bCs/>
        </w:rPr>
        <w:t xml:space="preserve"> TV Channels – KSA Office</w:t>
      </w:r>
      <w:r w:rsidR="002435F9">
        <w:t xml:space="preserve">      </w:t>
      </w:r>
      <w:r w:rsidR="005C2173">
        <w:t xml:space="preserve">                                  </w:t>
      </w:r>
      <w:r w:rsidR="002435F9">
        <w:t xml:space="preserve">    </w:t>
      </w:r>
      <w:r>
        <w:t xml:space="preserve">  </w:t>
      </w:r>
      <w:r w:rsidR="002435F9">
        <w:t>|</w:t>
      </w:r>
      <w:r>
        <w:t xml:space="preserve"> </w:t>
      </w:r>
      <w:r w:rsidRPr="00990F3D">
        <w:rPr>
          <w:b/>
          <w:bCs/>
        </w:rPr>
        <w:t xml:space="preserve"> Sept. 2015 </w:t>
      </w:r>
      <w:r w:rsidRPr="00990F3D">
        <w:t>to</w:t>
      </w:r>
      <w:r w:rsidRPr="00990F3D">
        <w:rPr>
          <w:b/>
          <w:bCs/>
        </w:rPr>
        <w:t xml:space="preserve"> Dec. 2019</w:t>
      </w:r>
    </w:p>
    <w:p w14:paraId="177F8A16" w14:textId="2A0D19B5" w:rsidR="00CA11BA" w:rsidRPr="002435F9" w:rsidRDefault="00CA11BA" w:rsidP="00332801">
      <w:pPr>
        <w:tabs>
          <w:tab w:val="left" w:pos="2070"/>
          <w:tab w:val="center" w:pos="4680"/>
        </w:tabs>
      </w:pPr>
      <w:r>
        <w:br/>
      </w:r>
      <w:r w:rsidRPr="00332801">
        <w:rPr>
          <w:highlight w:val="lightGray"/>
        </w:rPr>
        <w:tab/>
      </w:r>
      <w:r w:rsidRPr="00332801">
        <w:rPr>
          <w:highlight w:val="lightGray"/>
        </w:rPr>
        <w:tab/>
      </w:r>
      <w:r w:rsidRPr="00332801">
        <w:rPr>
          <w:b/>
          <w:bCs/>
          <w:sz w:val="28"/>
          <w:szCs w:val="28"/>
          <w:highlight w:val="lightGray"/>
        </w:rPr>
        <w:t>Education</w:t>
      </w:r>
      <w:r w:rsidRPr="00332801">
        <w:rPr>
          <w:b/>
          <w:bCs/>
          <w:sz w:val="28"/>
          <w:szCs w:val="28"/>
          <w:highlight w:val="lightGray"/>
        </w:rPr>
        <w:tab/>
      </w:r>
      <w:r w:rsidRPr="00332801">
        <w:rPr>
          <w:b/>
          <w:bCs/>
          <w:sz w:val="28"/>
          <w:szCs w:val="28"/>
          <w:highlight w:val="lightGray"/>
        </w:rPr>
        <w:tab/>
      </w:r>
      <w:r w:rsidRPr="00332801">
        <w:rPr>
          <w:b/>
          <w:bCs/>
          <w:sz w:val="28"/>
          <w:szCs w:val="28"/>
          <w:highlight w:val="lightGray"/>
        </w:rPr>
        <w:tab/>
      </w:r>
      <w:r w:rsidRPr="00332801">
        <w:rPr>
          <w:b/>
          <w:bCs/>
          <w:sz w:val="28"/>
          <w:szCs w:val="28"/>
          <w:highlight w:val="lightGray"/>
        </w:rPr>
        <w:tab/>
      </w:r>
      <w:r w:rsidRPr="00332801">
        <w:rPr>
          <w:b/>
          <w:bCs/>
          <w:sz w:val="28"/>
          <w:szCs w:val="28"/>
          <w:highlight w:val="lightGray"/>
        </w:rPr>
        <w:tab/>
      </w:r>
      <w:r w:rsidRPr="00332801">
        <w:rPr>
          <w:b/>
          <w:bCs/>
          <w:sz w:val="28"/>
          <w:szCs w:val="28"/>
          <w:highlight w:val="lightGray"/>
        </w:rPr>
        <w:tab/>
      </w:r>
    </w:p>
    <w:p w14:paraId="652663B9" w14:textId="0FDE7451" w:rsidR="00CA11BA" w:rsidRPr="00F9645A" w:rsidRDefault="00CA11BA" w:rsidP="00EF6160">
      <w:pPr>
        <w:pStyle w:val="TabbedText"/>
        <w:rPr>
          <w:b/>
          <w:bCs/>
        </w:rPr>
      </w:pPr>
      <w:r>
        <w:rPr>
          <w:rFonts w:asciiTheme="minorHAnsi" w:hAnsiTheme="minorHAnsi"/>
          <w:b/>
          <w:bCs/>
          <w:color w:val="auto"/>
          <w:sz w:val="24"/>
          <w:szCs w:val="24"/>
          <w:lang w:val="en-US"/>
        </w:rPr>
        <w:tab/>
      </w:r>
    </w:p>
    <w:p w14:paraId="2B5C3C2B" w14:textId="66171410" w:rsidR="00EF6160" w:rsidRPr="00F9645A" w:rsidRDefault="00EF6160" w:rsidP="00FF11E8">
      <w:pPr>
        <w:pStyle w:val="TabbedText"/>
        <w:numPr>
          <w:ilvl w:val="0"/>
          <w:numId w:val="3"/>
        </w:numPr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</w:pPr>
      <w:r w:rsidRPr="00F9645A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Professional Master </w:t>
      </w:r>
      <w:r w:rsidR="00BF1403" w:rsidRPr="00F9645A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>D</w:t>
      </w:r>
      <w:r w:rsidRPr="00F9645A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egree in TV Production </w:t>
      </w:r>
      <w:r w:rsidR="00D174C1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                           </w:t>
      </w:r>
      <w:r w:rsidR="005C2173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D174C1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     </w:t>
      </w:r>
      <w:r w:rsidR="00D174C1" w:rsidRPr="00A07975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>|  Oct. 2019 –  Feb. 2022</w:t>
      </w:r>
    </w:p>
    <w:p w14:paraId="3A686DC0" w14:textId="2F34ED26" w:rsidR="00EF6160" w:rsidRPr="00E77FB1" w:rsidRDefault="00FF11E8" w:rsidP="00FF11E8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</w:t>
      </w:r>
      <w:r w:rsidR="00EF6160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Cairo University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- </w:t>
      </w:r>
      <w:r w:rsidR="00EF6160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Faculty of Mass-Communication</w:t>
      </w:r>
      <w:r w:rsidR="00F9645A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      </w:t>
      </w:r>
      <w:r w:rsidR="00BF1403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</w:t>
      </w:r>
    </w:p>
    <w:p w14:paraId="7A88CECA" w14:textId="218136A0" w:rsidR="00BF1403" w:rsidRPr="00E77FB1" w:rsidRDefault="00FF11E8" w:rsidP="00EF6160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Grade: </w:t>
      </w:r>
      <w:r w:rsidR="00BF1403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Excellent 95% - Top of the class</w:t>
      </w:r>
    </w:p>
    <w:p w14:paraId="7C7F6334" w14:textId="77777777" w:rsidR="00BF1403" w:rsidRPr="00E77FB1" w:rsidRDefault="00BF1403" w:rsidP="00EF6160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</w:p>
    <w:p w14:paraId="114AF6DD" w14:textId="5B4BB615" w:rsidR="00BF1403" w:rsidRPr="00F9645A" w:rsidRDefault="00BF1403" w:rsidP="00FF11E8">
      <w:pPr>
        <w:pStyle w:val="TabbedText"/>
        <w:numPr>
          <w:ilvl w:val="0"/>
          <w:numId w:val="3"/>
        </w:numPr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</w:pPr>
      <w:r w:rsidRPr="00F9645A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>Professional Diploma in Digital Media &amp; Information Security</w:t>
      </w:r>
      <w:r w:rsidR="00D174C1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        </w:t>
      </w:r>
      <w:r w:rsidR="00D174C1" w:rsidRPr="00A07975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>|  Nov. 2020 –  Feb. 2021</w:t>
      </w:r>
    </w:p>
    <w:p w14:paraId="46984585" w14:textId="1F652AFE" w:rsidR="00BF1403" w:rsidRPr="00E77FB1" w:rsidRDefault="00FF11E8" w:rsidP="00FF11E8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</w:t>
      </w:r>
      <w:r w:rsidR="00BF1403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Cairo University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- </w:t>
      </w:r>
      <w:r w:rsidR="00BF1403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Faculty of Mass-Communication</w:t>
      </w:r>
      <w:r w:rsidR="00F9645A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      </w:t>
      </w:r>
      <w:r w:rsidR="00BF1403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</w:t>
      </w:r>
    </w:p>
    <w:p w14:paraId="5AAFE42B" w14:textId="1B3F08BF" w:rsidR="00BF1403" w:rsidRPr="00E77FB1" w:rsidRDefault="00FF11E8" w:rsidP="00BF1403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Grade: </w:t>
      </w:r>
      <w:r w:rsidR="00BF1403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Excellent 95% - Top of the class</w:t>
      </w:r>
    </w:p>
    <w:p w14:paraId="6B147EEB" w14:textId="0C55E526" w:rsidR="00BF1403" w:rsidRPr="00E77FB1" w:rsidRDefault="00BF1403" w:rsidP="00BF1403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</w:p>
    <w:p w14:paraId="239333CF" w14:textId="69DED1FD" w:rsidR="00BF1403" w:rsidRPr="00F9645A" w:rsidRDefault="00BF1403" w:rsidP="00FF11E8">
      <w:pPr>
        <w:pStyle w:val="TabbedText"/>
        <w:numPr>
          <w:ilvl w:val="0"/>
          <w:numId w:val="3"/>
        </w:numPr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</w:pPr>
      <w:r w:rsidRPr="00F9645A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>Professional Diploma in Digital Media</w:t>
      </w:r>
      <w:r w:rsidR="00D174C1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                                         </w:t>
      </w:r>
      <w:r w:rsidR="005419FA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D174C1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     </w:t>
      </w:r>
      <w:r w:rsidR="00D174C1" w:rsidRPr="00A07975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| </w:t>
      </w:r>
      <w:r w:rsidR="00332801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D174C1" w:rsidRPr="00A07975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>Jan. 2019 –  Feb. 2020</w:t>
      </w:r>
    </w:p>
    <w:p w14:paraId="70814DF6" w14:textId="3FB18D04" w:rsidR="00BF1403" w:rsidRPr="00E77FB1" w:rsidRDefault="00FF11E8" w:rsidP="00FF11E8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</w:t>
      </w:r>
      <w:r w:rsidR="00BF1403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The American University in Cairo (AUC)</w:t>
      </w:r>
      <w:r w:rsidR="00F9645A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                      </w:t>
      </w: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</w:t>
      </w:r>
    </w:p>
    <w:p w14:paraId="2B98CC28" w14:textId="41FB5819" w:rsidR="00BF1403" w:rsidRPr="00E77FB1" w:rsidRDefault="00FF11E8" w:rsidP="00BF1403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Grade: </w:t>
      </w:r>
      <w:r w:rsidR="00BF1403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Excellent  - Top of the class</w:t>
      </w:r>
    </w:p>
    <w:p w14:paraId="17C24177" w14:textId="125633CC" w:rsidR="00BF1403" w:rsidRPr="00E77FB1" w:rsidRDefault="00BF1403" w:rsidP="00BF1403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</w:p>
    <w:p w14:paraId="25B021D8" w14:textId="4D3E0857" w:rsidR="00332801" w:rsidRPr="00332801" w:rsidRDefault="00332801" w:rsidP="00332801">
      <w:pPr>
        <w:pStyle w:val="TabbedText"/>
        <w:numPr>
          <w:ilvl w:val="0"/>
          <w:numId w:val="3"/>
        </w:numP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  <w:r w:rsidRPr="00F9645A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>Bachelor's degree in Pharmaceutical Sciences</w:t>
      </w:r>
      <w:r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</w:p>
    <w:p w14:paraId="6256CAB2" w14:textId="256D36DF" w:rsidR="00BD4673" w:rsidRPr="00E77FB1" w:rsidRDefault="00BF1403" w:rsidP="00332801">
      <w:pPr>
        <w:pStyle w:val="TabbedText"/>
        <w:ind w:left="720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  <w:r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Mansoura University</w:t>
      </w:r>
      <w:r w:rsidR="00A07975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33280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-</w:t>
      </w:r>
      <w:r w:rsidR="00A07975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</w:t>
      </w:r>
      <w:r w:rsidR="00332801" w:rsidRPr="0033280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Faculty of Pharmacy</w:t>
      </w:r>
      <w:r w:rsidR="00A07975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                       </w:t>
      </w:r>
      <w:r w:rsidR="0033280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A07975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5419FA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</w:t>
      </w:r>
      <w:r w:rsidR="0033280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|</w:t>
      </w:r>
      <w:r w:rsidR="00A07975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33280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A07975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>Sept.</w:t>
      </w:r>
      <w:r w:rsidR="00A07975" w:rsidRPr="00A07975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2005 – May 201</w:t>
      </w:r>
      <w:r w:rsidR="00332801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  <w:lang w:val="en-US"/>
        </w:rPr>
        <w:t>0</w:t>
      </w:r>
    </w:p>
    <w:p w14:paraId="10C64749" w14:textId="5E85C84E" w:rsidR="00BD4673" w:rsidRPr="00E77FB1" w:rsidRDefault="00FF11E8" w:rsidP="00EF6160">
      <w:pPr>
        <w:pStyle w:val="TabbedText"/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 xml:space="preserve">             Grade: </w:t>
      </w:r>
      <w:r w:rsidR="00BD4673" w:rsidRPr="00E77FB1">
        <w:rPr>
          <w:rFonts w:ascii="Helvetica Neue" w:hAnsi="Helvetica Neue"/>
          <w:color w:val="1D2228"/>
          <w:sz w:val="20"/>
          <w:szCs w:val="20"/>
          <w:shd w:val="clear" w:color="auto" w:fill="FFFFFF"/>
          <w:lang w:val="en-US"/>
        </w:rPr>
        <w:t>Very Good</w:t>
      </w:r>
    </w:p>
    <w:p w14:paraId="3E21F4F5" w14:textId="77777777" w:rsidR="00EF6160" w:rsidRDefault="00EF6160" w:rsidP="00EF6160">
      <w:pPr>
        <w:pStyle w:val="TabbedText"/>
        <w:rPr>
          <w:rtl/>
        </w:rPr>
      </w:pPr>
    </w:p>
    <w:p w14:paraId="44987564" w14:textId="77777777" w:rsidR="009A3409" w:rsidRDefault="008C3BD7">
      <w:pPr>
        <w:tabs>
          <w:tab w:val="left" w:pos="2070"/>
          <w:tab w:val="center" w:pos="4680"/>
        </w:tabs>
        <w:rPr>
          <w:b/>
          <w:bCs/>
          <w:sz w:val="28"/>
          <w:szCs w:val="28"/>
        </w:rPr>
      </w:pPr>
      <w:r>
        <w:rPr>
          <w:highlight w:val="lightGray"/>
        </w:rPr>
        <w:tab/>
      </w:r>
      <w:r>
        <w:rPr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>Skills</w:t>
      </w:r>
      <w:r>
        <w:rPr>
          <w:b/>
          <w:bCs/>
          <w:sz w:val="28"/>
          <w:szCs w:val="28"/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ab/>
        <w:t xml:space="preserve">                      </w:t>
      </w:r>
      <w:r>
        <w:rPr>
          <w:b/>
          <w:bCs/>
          <w:sz w:val="28"/>
          <w:szCs w:val="28"/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ab/>
      </w:r>
      <w:r>
        <w:rPr>
          <w:b/>
          <w:bCs/>
          <w:sz w:val="28"/>
          <w:szCs w:val="28"/>
          <w:highlight w:val="lightGray"/>
        </w:rPr>
        <w:tab/>
      </w:r>
    </w:p>
    <w:p w14:paraId="440C1242" w14:textId="28C8D5BD" w:rsidR="00E77FB1" w:rsidRDefault="00423916" w:rsidP="0020737C">
      <w:pPr>
        <w:pStyle w:val="ListParagraph"/>
        <w:numPr>
          <w:ilvl w:val="0"/>
          <w:numId w:val="1"/>
        </w:numPr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 w:rsidRPr="001353ED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</w:rPr>
        <w:t>Arabic language:</w:t>
      </w:r>
      <w:r w:rsidR="00E77FB1" w:rsidRPr="001875F5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I have an Excellent command of Arabic with a love and feel for the language as a</w:t>
      </w:r>
      <w:r w:rsidR="001875F5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</w:t>
      </w:r>
      <w:r w:rsidR="00E77FB1" w:rsidRPr="001875F5">
        <w:rPr>
          <w:rFonts w:ascii="Helvetica Neue" w:hAnsi="Helvetica Neue"/>
          <w:color w:val="1D2228"/>
          <w:sz w:val="20"/>
          <w:szCs w:val="20"/>
          <w:shd w:val="clear" w:color="auto" w:fill="FFFFFF"/>
          <w:lang w:bidi="ar-EG"/>
        </w:rPr>
        <w:t>voice over, narrator and presenter.</w:t>
      </w:r>
    </w:p>
    <w:p w14:paraId="32C5F900" w14:textId="04A490A4" w:rsidR="00243B3E" w:rsidRPr="00243B3E" w:rsidRDefault="00423916" w:rsidP="0020737C">
      <w:pPr>
        <w:pStyle w:val="ListParagraph"/>
        <w:numPr>
          <w:ilvl w:val="0"/>
          <w:numId w:val="1"/>
        </w:numPr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 w:rsidRPr="001353ED">
        <w:rPr>
          <w:b/>
          <w:bCs/>
        </w:rPr>
        <w:t>Video editing:</w:t>
      </w:r>
      <w:r w:rsidR="00E77FB1">
        <w:t xml:space="preserve"> </w:t>
      </w:r>
      <w:r w:rsidR="00BD4B20" w:rsidRPr="00BD4B20">
        <w:t xml:space="preserve">Have Experience with video editing </w:t>
      </w:r>
      <w:r w:rsidR="00BD4B20">
        <w:t>(</w:t>
      </w:r>
      <w:r w:rsidR="00BD4B20" w:rsidRPr="00BD4B20">
        <w:t>Adobe Premiere</w:t>
      </w:r>
      <w:r w:rsidR="00BD4B20">
        <w:t>) and video editing apps</w:t>
      </w:r>
    </w:p>
    <w:p w14:paraId="52175762" w14:textId="21ACFE4D" w:rsidR="001875F5" w:rsidRPr="001875F5" w:rsidRDefault="00BD4B20" w:rsidP="00243B3E">
      <w:pPr>
        <w:pStyle w:val="ListParagraph"/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>
        <w:t xml:space="preserve">( Kinemaster) </w:t>
      </w:r>
    </w:p>
    <w:p w14:paraId="441C48EF" w14:textId="77777777" w:rsidR="001875F5" w:rsidRPr="001875F5" w:rsidRDefault="00BD4B20" w:rsidP="0020737C">
      <w:pPr>
        <w:pStyle w:val="ListParagraph"/>
        <w:numPr>
          <w:ilvl w:val="0"/>
          <w:numId w:val="1"/>
        </w:numPr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 w:rsidRPr="001353ED">
        <w:rPr>
          <w:b/>
          <w:bCs/>
        </w:rPr>
        <w:t>Story telling:</w:t>
      </w:r>
      <w:r>
        <w:t xml:space="preserve"> </w:t>
      </w:r>
      <w:r w:rsidRPr="00C531B2">
        <w:t>Ability to create original ideas and tell compelling stories by creating digital content</w:t>
      </w:r>
      <w:r>
        <w:t>.</w:t>
      </w:r>
    </w:p>
    <w:p w14:paraId="4C97A7B5" w14:textId="50E41DC8" w:rsidR="001875F5" w:rsidRPr="001875F5" w:rsidRDefault="00690EB7" w:rsidP="0020737C">
      <w:pPr>
        <w:pStyle w:val="ListParagraph"/>
        <w:numPr>
          <w:ilvl w:val="0"/>
          <w:numId w:val="1"/>
        </w:numPr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 w:rsidRPr="001353ED">
        <w:rPr>
          <w:b/>
          <w:bCs/>
        </w:rPr>
        <w:t>Team work:</w:t>
      </w:r>
      <w:r>
        <w:t xml:space="preserve"> </w:t>
      </w:r>
      <w:r w:rsidR="00BD4B20" w:rsidRPr="00690EB7">
        <w:t xml:space="preserve">I proceeded highly Ability to manage </w:t>
      </w:r>
      <w:r>
        <w:t xml:space="preserve">team even with </w:t>
      </w:r>
      <w:r w:rsidR="00BD4B20" w:rsidRPr="00690EB7">
        <w:t xml:space="preserve">multiple </w:t>
      </w:r>
      <w:r>
        <w:t>nationalities.</w:t>
      </w:r>
    </w:p>
    <w:p w14:paraId="7E64EFAF" w14:textId="77777777" w:rsidR="0020737C" w:rsidRPr="0020737C" w:rsidRDefault="004304D7" w:rsidP="0020737C">
      <w:pPr>
        <w:pStyle w:val="ListParagraph"/>
        <w:numPr>
          <w:ilvl w:val="0"/>
          <w:numId w:val="1"/>
        </w:numPr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 w:rsidRPr="001353ED">
        <w:rPr>
          <w:b/>
          <w:bCs/>
        </w:rPr>
        <w:t xml:space="preserve">Problem </w:t>
      </w:r>
      <w:r w:rsidRPr="001353ED">
        <w:rPr>
          <w:rFonts w:ascii="Helvetica Neue" w:hAnsi="Helvetica Neue"/>
          <w:b/>
          <w:bCs/>
          <w:color w:val="1D2228"/>
          <w:sz w:val="20"/>
          <w:szCs w:val="20"/>
          <w:shd w:val="clear" w:color="auto" w:fill="FFFFFF"/>
        </w:rPr>
        <w:t>solving:</w:t>
      </w:r>
      <w:r w:rsidRPr="001875F5">
        <w:rPr>
          <w:rFonts w:ascii="Helvetica Neue" w:hAnsi="Helvetica Neue"/>
          <w:color w:val="1D2228"/>
          <w:sz w:val="20"/>
          <w:szCs w:val="20"/>
          <w:shd w:val="clear" w:color="auto" w:fill="FFFFFF"/>
        </w:rPr>
        <w:t xml:space="preserve"> I have the Ability to take initiative and be a self-starter able to remain positive and motivated throughout the ideas process with an ability to approach problems in a variety of ways</w:t>
      </w:r>
      <w:r>
        <w:t>.</w:t>
      </w:r>
    </w:p>
    <w:p w14:paraId="3F84122A" w14:textId="5F529682" w:rsidR="009A3409" w:rsidRPr="0020737C" w:rsidRDefault="0020737C" w:rsidP="0020737C">
      <w:pPr>
        <w:tabs>
          <w:tab w:val="left" w:pos="2070"/>
          <w:tab w:val="center" w:pos="4680"/>
        </w:tabs>
        <w:jc w:val="both"/>
        <w:rPr>
          <w:rFonts w:ascii="Helvetica Neue" w:hAnsi="Helvetica Neue"/>
          <w:color w:val="1D2228"/>
          <w:sz w:val="20"/>
          <w:szCs w:val="20"/>
          <w:shd w:val="clear" w:color="auto" w:fill="FFFFFF"/>
        </w:rPr>
      </w:pPr>
      <w:r>
        <w:t xml:space="preserve"> </w:t>
      </w:r>
      <w:r w:rsidR="008C3BD7">
        <w:br/>
      </w:r>
      <w:r w:rsidR="008C3BD7" w:rsidRPr="0020737C">
        <w:rPr>
          <w:highlight w:val="lightGray"/>
        </w:rPr>
        <w:tab/>
      </w:r>
      <w:r w:rsidR="008C3BD7" w:rsidRPr="0020737C">
        <w:rPr>
          <w:highlight w:val="lightGray"/>
        </w:rPr>
        <w:tab/>
      </w:r>
      <w:r w:rsidR="008C3BD7" w:rsidRPr="0020737C">
        <w:rPr>
          <w:b/>
          <w:bCs/>
          <w:sz w:val="28"/>
          <w:szCs w:val="28"/>
          <w:highlight w:val="lightGray"/>
        </w:rPr>
        <w:t>Additional Information</w:t>
      </w:r>
      <w:r w:rsidR="008C3BD7" w:rsidRPr="0020737C">
        <w:rPr>
          <w:b/>
          <w:bCs/>
          <w:sz w:val="28"/>
          <w:szCs w:val="28"/>
          <w:highlight w:val="lightGray"/>
        </w:rPr>
        <w:tab/>
      </w:r>
      <w:r w:rsidR="008C3BD7" w:rsidRPr="0020737C">
        <w:rPr>
          <w:b/>
          <w:bCs/>
          <w:sz w:val="28"/>
          <w:szCs w:val="28"/>
          <w:highlight w:val="lightGray"/>
        </w:rPr>
        <w:tab/>
      </w:r>
      <w:r w:rsidR="008C3BD7" w:rsidRPr="0020737C">
        <w:rPr>
          <w:b/>
          <w:bCs/>
          <w:sz w:val="28"/>
          <w:szCs w:val="28"/>
          <w:highlight w:val="lightGray"/>
        </w:rPr>
        <w:tab/>
      </w:r>
      <w:r w:rsidR="008C3BD7" w:rsidRPr="0020737C">
        <w:rPr>
          <w:b/>
          <w:bCs/>
          <w:sz w:val="28"/>
          <w:szCs w:val="28"/>
          <w:highlight w:val="lightGray"/>
        </w:rPr>
        <w:tab/>
      </w:r>
      <w:r w:rsidR="008C3BD7" w:rsidRPr="0020737C">
        <w:rPr>
          <w:b/>
          <w:bCs/>
          <w:sz w:val="28"/>
          <w:szCs w:val="28"/>
          <w:highlight w:val="lightGray"/>
        </w:rPr>
        <w:tab/>
      </w:r>
    </w:p>
    <w:p w14:paraId="6BAA78EB" w14:textId="6089D262" w:rsidR="008E65FF" w:rsidRDefault="008C3BD7" w:rsidP="008E65FF">
      <w:pPr>
        <w:tabs>
          <w:tab w:val="left" w:pos="2070"/>
          <w:tab w:val="center" w:pos="4680"/>
        </w:tabs>
      </w:pPr>
      <w:r w:rsidRPr="002435F9">
        <w:rPr>
          <w:b/>
          <w:bCs/>
        </w:rPr>
        <w:t>Nationality</w:t>
      </w:r>
      <w:r w:rsidRPr="002435F9">
        <w:t>:</w:t>
      </w:r>
      <w:r w:rsidR="00AE3FA7" w:rsidRPr="002435F9">
        <w:t xml:space="preserve"> Egyptian</w:t>
      </w:r>
      <w:r w:rsidRPr="002435F9">
        <w:br/>
      </w:r>
      <w:r w:rsidRPr="002435F9">
        <w:rPr>
          <w:b/>
          <w:bCs/>
        </w:rPr>
        <w:t>Date of birth</w:t>
      </w:r>
      <w:r w:rsidRPr="002435F9">
        <w:t xml:space="preserve">: </w:t>
      </w:r>
      <w:r w:rsidR="00AE3FA7" w:rsidRPr="002435F9">
        <w:t>30 Jan 1987</w:t>
      </w:r>
      <w:r w:rsidR="008C0B8D" w:rsidRPr="002435F9">
        <w:t xml:space="preserve"> - Kuwait</w:t>
      </w:r>
      <w:r w:rsidRPr="002435F9">
        <w:br/>
      </w:r>
      <w:r w:rsidRPr="002435F9">
        <w:rPr>
          <w:b/>
          <w:bCs/>
        </w:rPr>
        <w:t>Marital Status:</w:t>
      </w:r>
      <w:r w:rsidRPr="002435F9">
        <w:t xml:space="preserve"> </w:t>
      </w:r>
      <w:r w:rsidR="00370504" w:rsidRPr="002435F9">
        <w:t>Single</w:t>
      </w:r>
      <w:r w:rsidRPr="002435F9">
        <w:br/>
      </w:r>
      <w:r w:rsidR="00AE3FA7" w:rsidRPr="002435F9">
        <w:rPr>
          <w:b/>
          <w:bCs/>
        </w:rPr>
        <w:t>Personal Blog:</w:t>
      </w:r>
      <w:r w:rsidR="00195242" w:rsidRPr="002435F9">
        <w:rPr>
          <w:b/>
          <w:bCs/>
        </w:rPr>
        <w:t xml:space="preserve"> </w:t>
      </w:r>
      <w:r w:rsidR="00195242" w:rsidRPr="002435F9">
        <w:rPr>
          <w:rtl/>
        </w:rPr>
        <w:t>سيّدة التفاصيل</w:t>
      </w:r>
      <w:r w:rsidR="001A23BC">
        <w:t xml:space="preserve"> </w:t>
      </w:r>
      <w:hyperlink r:id="rId6" w:history="1">
        <w:r w:rsidR="008E65FF" w:rsidRPr="00CF4B80">
          <w:rPr>
            <w:rStyle w:val="Hyperlink"/>
          </w:rPr>
          <w:t>https://www.facebook.com/sayidat.altafasil</w:t>
        </w:r>
      </w:hyperlink>
    </w:p>
    <w:p w14:paraId="0830FBDC" w14:textId="297C182A" w:rsidR="009A3409" w:rsidRPr="0020737C" w:rsidRDefault="008C3BD7" w:rsidP="0020737C">
      <w:pPr>
        <w:tabs>
          <w:tab w:val="left" w:pos="2070"/>
          <w:tab w:val="center" w:pos="4680"/>
        </w:tabs>
        <w:jc w:val="center"/>
        <w:rPr>
          <w:b/>
          <w:bCs/>
          <w:lang w:bidi="ar-EG"/>
        </w:rPr>
      </w:pPr>
      <w:r w:rsidRPr="002435F9">
        <w:rPr>
          <w:sz w:val="24"/>
          <w:szCs w:val="24"/>
        </w:rPr>
        <w:br/>
      </w:r>
      <w:r w:rsidRPr="00C070D8">
        <w:rPr>
          <w:b/>
          <w:bCs/>
          <w:color w:val="FF0000"/>
          <w:sz w:val="28"/>
          <w:szCs w:val="28"/>
          <w:u w:val="single"/>
        </w:rPr>
        <w:t>References and certificates are available upon request</w:t>
      </w:r>
    </w:p>
    <w:sectPr w:rsidR="009A3409" w:rsidRPr="0020737C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Arial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CD0"/>
    <w:multiLevelType w:val="hybridMultilevel"/>
    <w:tmpl w:val="6870EE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8C7DB0"/>
    <w:multiLevelType w:val="hybridMultilevel"/>
    <w:tmpl w:val="580AD614"/>
    <w:lvl w:ilvl="0" w:tplc="8CBA1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A67A3"/>
    <w:multiLevelType w:val="hybridMultilevel"/>
    <w:tmpl w:val="6E80B484"/>
    <w:lvl w:ilvl="0" w:tplc="8CBA1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41FD3"/>
    <w:multiLevelType w:val="hybridMultilevel"/>
    <w:tmpl w:val="2AF4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5E05"/>
    <w:multiLevelType w:val="hybridMultilevel"/>
    <w:tmpl w:val="A3380C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7D6B69"/>
    <w:multiLevelType w:val="hybridMultilevel"/>
    <w:tmpl w:val="DA78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96559"/>
    <w:multiLevelType w:val="hybridMultilevel"/>
    <w:tmpl w:val="227A09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69642D"/>
    <w:multiLevelType w:val="hybridMultilevel"/>
    <w:tmpl w:val="3DA2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37350">
    <w:abstractNumId w:val="5"/>
  </w:num>
  <w:num w:numId="2" w16cid:durableId="1196115163">
    <w:abstractNumId w:val="3"/>
  </w:num>
  <w:num w:numId="3" w16cid:durableId="27217527">
    <w:abstractNumId w:val="7"/>
  </w:num>
  <w:num w:numId="4" w16cid:durableId="233975743">
    <w:abstractNumId w:val="1"/>
  </w:num>
  <w:num w:numId="5" w16cid:durableId="2057268795">
    <w:abstractNumId w:val="2"/>
  </w:num>
  <w:num w:numId="6" w16cid:durableId="2097439879">
    <w:abstractNumId w:val="4"/>
  </w:num>
  <w:num w:numId="7" w16cid:durableId="1411535025">
    <w:abstractNumId w:val="0"/>
  </w:num>
  <w:num w:numId="8" w16cid:durableId="783307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F5"/>
    <w:rsid w:val="000056A2"/>
    <w:rsid w:val="000264D1"/>
    <w:rsid w:val="00050A30"/>
    <w:rsid w:val="0008345D"/>
    <w:rsid w:val="000B57D7"/>
    <w:rsid w:val="000E68D3"/>
    <w:rsid w:val="000F7927"/>
    <w:rsid w:val="00103EA3"/>
    <w:rsid w:val="001353ED"/>
    <w:rsid w:val="00135B1E"/>
    <w:rsid w:val="00143951"/>
    <w:rsid w:val="001875F5"/>
    <w:rsid w:val="00194113"/>
    <w:rsid w:val="00195242"/>
    <w:rsid w:val="001A23BC"/>
    <w:rsid w:val="001A558F"/>
    <w:rsid w:val="001D3F9A"/>
    <w:rsid w:val="001D6241"/>
    <w:rsid w:val="001F1C43"/>
    <w:rsid w:val="001F3ED4"/>
    <w:rsid w:val="0020737C"/>
    <w:rsid w:val="0024194F"/>
    <w:rsid w:val="002435F9"/>
    <w:rsid w:val="00243B3E"/>
    <w:rsid w:val="00251025"/>
    <w:rsid w:val="00265D27"/>
    <w:rsid w:val="002708E8"/>
    <w:rsid w:val="002C2771"/>
    <w:rsid w:val="002F412B"/>
    <w:rsid w:val="00303237"/>
    <w:rsid w:val="003054C5"/>
    <w:rsid w:val="0030631E"/>
    <w:rsid w:val="00323DA7"/>
    <w:rsid w:val="00332801"/>
    <w:rsid w:val="00335223"/>
    <w:rsid w:val="00355D63"/>
    <w:rsid w:val="00370504"/>
    <w:rsid w:val="00370847"/>
    <w:rsid w:val="003853FC"/>
    <w:rsid w:val="00385773"/>
    <w:rsid w:val="003D0724"/>
    <w:rsid w:val="003E29AA"/>
    <w:rsid w:val="003F24C3"/>
    <w:rsid w:val="00400726"/>
    <w:rsid w:val="00404C84"/>
    <w:rsid w:val="00405EC4"/>
    <w:rsid w:val="00414A30"/>
    <w:rsid w:val="0041725C"/>
    <w:rsid w:val="00423360"/>
    <w:rsid w:val="00423916"/>
    <w:rsid w:val="004304D7"/>
    <w:rsid w:val="0045439E"/>
    <w:rsid w:val="0046104C"/>
    <w:rsid w:val="00463E11"/>
    <w:rsid w:val="0047300E"/>
    <w:rsid w:val="00474BFA"/>
    <w:rsid w:val="0047735B"/>
    <w:rsid w:val="004808AC"/>
    <w:rsid w:val="00482418"/>
    <w:rsid w:val="00484845"/>
    <w:rsid w:val="004925CB"/>
    <w:rsid w:val="004A2B33"/>
    <w:rsid w:val="004B22FD"/>
    <w:rsid w:val="004C762E"/>
    <w:rsid w:val="004D0006"/>
    <w:rsid w:val="004E09FE"/>
    <w:rsid w:val="004E682A"/>
    <w:rsid w:val="00504B35"/>
    <w:rsid w:val="00531082"/>
    <w:rsid w:val="00531AF2"/>
    <w:rsid w:val="005419FA"/>
    <w:rsid w:val="00544D22"/>
    <w:rsid w:val="0055141E"/>
    <w:rsid w:val="0055723D"/>
    <w:rsid w:val="00567EB3"/>
    <w:rsid w:val="00573EFF"/>
    <w:rsid w:val="00591E32"/>
    <w:rsid w:val="005A51E7"/>
    <w:rsid w:val="005C1E1C"/>
    <w:rsid w:val="005C2173"/>
    <w:rsid w:val="005C350D"/>
    <w:rsid w:val="005C68A1"/>
    <w:rsid w:val="005F3F79"/>
    <w:rsid w:val="006236B7"/>
    <w:rsid w:val="00632881"/>
    <w:rsid w:val="006446F5"/>
    <w:rsid w:val="00655D20"/>
    <w:rsid w:val="0066613A"/>
    <w:rsid w:val="00676FDB"/>
    <w:rsid w:val="00690EB7"/>
    <w:rsid w:val="00692E1F"/>
    <w:rsid w:val="00693FF6"/>
    <w:rsid w:val="006974C2"/>
    <w:rsid w:val="006A46D8"/>
    <w:rsid w:val="006A4833"/>
    <w:rsid w:val="006B255E"/>
    <w:rsid w:val="006E2EE7"/>
    <w:rsid w:val="00734790"/>
    <w:rsid w:val="00735E37"/>
    <w:rsid w:val="00752649"/>
    <w:rsid w:val="00757B15"/>
    <w:rsid w:val="007770D0"/>
    <w:rsid w:val="007836BB"/>
    <w:rsid w:val="007B4432"/>
    <w:rsid w:val="007B58B7"/>
    <w:rsid w:val="007E6CDE"/>
    <w:rsid w:val="00812A49"/>
    <w:rsid w:val="00822C59"/>
    <w:rsid w:val="00832782"/>
    <w:rsid w:val="008459E9"/>
    <w:rsid w:val="0087493F"/>
    <w:rsid w:val="0088038B"/>
    <w:rsid w:val="008B01F8"/>
    <w:rsid w:val="008B0EAA"/>
    <w:rsid w:val="008C0B8D"/>
    <w:rsid w:val="008C3BD7"/>
    <w:rsid w:val="008C607A"/>
    <w:rsid w:val="008E65FF"/>
    <w:rsid w:val="00906E5B"/>
    <w:rsid w:val="009368E3"/>
    <w:rsid w:val="00951F91"/>
    <w:rsid w:val="00952EB0"/>
    <w:rsid w:val="00954D67"/>
    <w:rsid w:val="009563AF"/>
    <w:rsid w:val="00957C93"/>
    <w:rsid w:val="00985387"/>
    <w:rsid w:val="00990F3D"/>
    <w:rsid w:val="00992FF2"/>
    <w:rsid w:val="009930D9"/>
    <w:rsid w:val="009A3409"/>
    <w:rsid w:val="009C7C85"/>
    <w:rsid w:val="009D2F6E"/>
    <w:rsid w:val="00A03684"/>
    <w:rsid w:val="00A03BA6"/>
    <w:rsid w:val="00A0573F"/>
    <w:rsid w:val="00A07975"/>
    <w:rsid w:val="00A2375D"/>
    <w:rsid w:val="00A3181B"/>
    <w:rsid w:val="00A46B74"/>
    <w:rsid w:val="00A74061"/>
    <w:rsid w:val="00A76148"/>
    <w:rsid w:val="00A80F33"/>
    <w:rsid w:val="00A83A80"/>
    <w:rsid w:val="00A85D43"/>
    <w:rsid w:val="00AC36CD"/>
    <w:rsid w:val="00AC3EF8"/>
    <w:rsid w:val="00AE06B7"/>
    <w:rsid w:val="00AE3FA7"/>
    <w:rsid w:val="00AF2BF1"/>
    <w:rsid w:val="00AF34BC"/>
    <w:rsid w:val="00AF6B0C"/>
    <w:rsid w:val="00B006FD"/>
    <w:rsid w:val="00B40A71"/>
    <w:rsid w:val="00B41EDE"/>
    <w:rsid w:val="00B4326D"/>
    <w:rsid w:val="00B432ED"/>
    <w:rsid w:val="00B640B9"/>
    <w:rsid w:val="00B80ECF"/>
    <w:rsid w:val="00B93EF1"/>
    <w:rsid w:val="00BB7DB7"/>
    <w:rsid w:val="00BD4673"/>
    <w:rsid w:val="00BD4B20"/>
    <w:rsid w:val="00BD4DDA"/>
    <w:rsid w:val="00BE0E98"/>
    <w:rsid w:val="00BE3E49"/>
    <w:rsid w:val="00BE61CB"/>
    <w:rsid w:val="00BF1403"/>
    <w:rsid w:val="00C070D8"/>
    <w:rsid w:val="00C35E45"/>
    <w:rsid w:val="00C43781"/>
    <w:rsid w:val="00C447C2"/>
    <w:rsid w:val="00C46885"/>
    <w:rsid w:val="00C518C0"/>
    <w:rsid w:val="00C519FC"/>
    <w:rsid w:val="00C531B2"/>
    <w:rsid w:val="00C60122"/>
    <w:rsid w:val="00C61B85"/>
    <w:rsid w:val="00C662DB"/>
    <w:rsid w:val="00C92740"/>
    <w:rsid w:val="00C92B94"/>
    <w:rsid w:val="00C933FE"/>
    <w:rsid w:val="00CA11BA"/>
    <w:rsid w:val="00CA3345"/>
    <w:rsid w:val="00CB7813"/>
    <w:rsid w:val="00CC5084"/>
    <w:rsid w:val="00CC68AE"/>
    <w:rsid w:val="00CD1C3E"/>
    <w:rsid w:val="00CD3FD3"/>
    <w:rsid w:val="00CD5EB6"/>
    <w:rsid w:val="00CE3F2D"/>
    <w:rsid w:val="00CE70A1"/>
    <w:rsid w:val="00CF78AF"/>
    <w:rsid w:val="00D02CCB"/>
    <w:rsid w:val="00D05A91"/>
    <w:rsid w:val="00D14B4D"/>
    <w:rsid w:val="00D14B94"/>
    <w:rsid w:val="00D15790"/>
    <w:rsid w:val="00D174C1"/>
    <w:rsid w:val="00D36D9D"/>
    <w:rsid w:val="00D5156E"/>
    <w:rsid w:val="00D62168"/>
    <w:rsid w:val="00D86BBC"/>
    <w:rsid w:val="00DA44D2"/>
    <w:rsid w:val="00DB166E"/>
    <w:rsid w:val="00DC202D"/>
    <w:rsid w:val="00DD006C"/>
    <w:rsid w:val="00DF00FE"/>
    <w:rsid w:val="00DF567E"/>
    <w:rsid w:val="00E01E40"/>
    <w:rsid w:val="00E05F64"/>
    <w:rsid w:val="00E07480"/>
    <w:rsid w:val="00E54F6D"/>
    <w:rsid w:val="00E5696E"/>
    <w:rsid w:val="00E67E12"/>
    <w:rsid w:val="00E77966"/>
    <w:rsid w:val="00E77FB1"/>
    <w:rsid w:val="00EA06CD"/>
    <w:rsid w:val="00EB6CB2"/>
    <w:rsid w:val="00EB7E71"/>
    <w:rsid w:val="00EE057D"/>
    <w:rsid w:val="00EF6160"/>
    <w:rsid w:val="00F072A6"/>
    <w:rsid w:val="00F53880"/>
    <w:rsid w:val="00F75A1D"/>
    <w:rsid w:val="00F80DEF"/>
    <w:rsid w:val="00F811E5"/>
    <w:rsid w:val="00F83182"/>
    <w:rsid w:val="00F86D34"/>
    <w:rsid w:val="00F9645A"/>
    <w:rsid w:val="00FD33AE"/>
    <w:rsid w:val="00FD617A"/>
    <w:rsid w:val="00FE7DD0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34EF"/>
  <w15:chartTrackingRefBased/>
  <w15:docId w15:val="{31F6FE75-B803-443D-8C00-2BB94A3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abbedText">
    <w:name w:val="Tabbed Text"/>
    <w:basedOn w:val="Normal"/>
    <w:uiPriority w:val="99"/>
    <w:qFormat/>
    <w:pPr>
      <w:tabs>
        <w:tab w:val="right" w:pos="4050"/>
      </w:tabs>
      <w:spacing w:after="0" w:line="240" w:lineRule="auto"/>
    </w:pPr>
    <w:rPr>
      <w:rFonts w:ascii="Arial" w:hAnsi="Arial"/>
      <w:color w:val="000000" w:themeColor="text1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23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0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facebook.com/sayidat.altafasil" TargetMode="External" /><Relationship Id="rId5" Type="http://schemas.openxmlformats.org/officeDocument/2006/relationships/hyperlink" Target="https://www.linkedin.com/in/yasmin-alashry-183423122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 Alashry</dc:creator>
  <cp:lastModifiedBy>Dr. Yasmin Alashry</cp:lastModifiedBy>
  <cp:revision>2</cp:revision>
  <dcterms:created xsi:type="dcterms:W3CDTF">2022-09-14T06:37:00Z</dcterms:created>
  <dcterms:modified xsi:type="dcterms:W3CDTF">2022-09-14T06:37:00Z</dcterms:modified>
</cp:coreProperties>
</file>